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 ЧЕРЕМХОВСКИЙ РАЙОН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САЯНСКОЕ МУНИЦИПАЛЬНОЕ ОБРАЗОВАНИЕ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18.10.2018 № 51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sz w:val="27"/>
          <w:szCs w:val="27"/>
          <w:lang w:eastAsia="ru-RU"/>
        </w:rPr>
        <w:t>с. Саянское</w:t>
      </w:r>
    </w:p>
    <w:p w:rsidR="00A66CC8" w:rsidRPr="001411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7"/>
          <w:szCs w:val="27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C8">
        <w:rPr>
          <w:rFonts w:ascii="Times New Roman" w:hAnsi="Times New Roman" w:cs="Times New Roman"/>
          <w:b/>
          <w:sz w:val="24"/>
          <w:szCs w:val="24"/>
        </w:rPr>
        <w:t>Саянского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1411C8" w:rsidRDefault="0068417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1411C8">
        <w:rPr>
          <w:rFonts w:ascii="Times New Roman" w:hAnsi="Times New Roman" w:cs="Times New Roman"/>
          <w:sz w:val="27"/>
          <w:szCs w:val="27"/>
        </w:rPr>
        <w:t>, в соответствии с положениями статьи 5.1, част</w:t>
      </w:r>
      <w:r w:rsidR="00B81872" w:rsidRPr="001411C8">
        <w:rPr>
          <w:rFonts w:ascii="Times New Roman" w:hAnsi="Times New Roman" w:cs="Times New Roman"/>
          <w:sz w:val="27"/>
          <w:szCs w:val="27"/>
        </w:rPr>
        <w:t>ями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11</w:t>
      </w:r>
      <w:r w:rsidR="00B81872" w:rsidRPr="001411C8">
        <w:rPr>
          <w:rFonts w:ascii="Times New Roman" w:hAnsi="Times New Roman" w:cs="Times New Roman"/>
          <w:sz w:val="27"/>
          <w:szCs w:val="27"/>
        </w:rPr>
        <w:t xml:space="preserve"> и 12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статьи 24 и статьи 28 Градостроительного кодекса Российской Федерации, части 5 с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татьи 28 Федерального закона от </w:t>
      </w:r>
      <w:r w:rsidRPr="001411C8">
        <w:rPr>
          <w:rFonts w:ascii="Times New Roman" w:hAnsi="Times New Roman" w:cs="Times New Roman"/>
          <w:sz w:val="27"/>
          <w:szCs w:val="27"/>
        </w:rPr>
        <w:t>06</w:t>
      </w:r>
      <w:r w:rsidR="00956A70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1411C8">
        <w:rPr>
          <w:rFonts w:ascii="Times New Roman" w:hAnsi="Times New Roman" w:cs="Times New Roman"/>
          <w:sz w:val="27"/>
          <w:szCs w:val="27"/>
        </w:rPr>
        <w:t>2003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="00956A70">
        <w:rPr>
          <w:rFonts w:ascii="Times New Roman" w:hAnsi="Times New Roman" w:cs="Times New Roman"/>
          <w:sz w:val="27"/>
          <w:szCs w:val="27"/>
        </w:rPr>
        <w:t xml:space="preserve">года </w:t>
      </w:r>
      <w:r w:rsidR="00FA22CB" w:rsidRPr="001411C8">
        <w:rPr>
          <w:rFonts w:ascii="Times New Roman" w:hAnsi="Times New Roman" w:cs="Times New Roman"/>
          <w:sz w:val="27"/>
          <w:szCs w:val="27"/>
        </w:rPr>
        <w:t>№</w:t>
      </w:r>
      <w:r w:rsidRPr="001411C8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статьями 32, 43 </w:t>
      </w:r>
      <w:r w:rsidRPr="001411C8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Pr="001411C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FA22CB" w:rsidRPr="001411C8">
        <w:rPr>
          <w:rFonts w:ascii="Times New Roman" w:hAnsi="Times New Roman" w:cs="Times New Roman"/>
          <w:sz w:val="27"/>
          <w:szCs w:val="27"/>
        </w:rPr>
        <w:t>,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1411C8" w:rsidRPr="001411C8" w:rsidRDefault="00CD6B6B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684175" w:rsidRPr="001411C8" w:rsidRDefault="00A56B3A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1.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="00057034" w:rsidRPr="001411C8">
        <w:rPr>
          <w:rFonts w:ascii="Times New Roman" w:hAnsi="Times New Roman" w:cs="Times New Roman"/>
          <w:sz w:val="27"/>
          <w:szCs w:val="27"/>
        </w:rPr>
        <w:t>в срок до 0</w:t>
      </w:r>
      <w:r w:rsidR="00956A70">
        <w:rPr>
          <w:rFonts w:ascii="Times New Roman" w:hAnsi="Times New Roman" w:cs="Times New Roman"/>
          <w:sz w:val="27"/>
          <w:szCs w:val="27"/>
        </w:rPr>
        <w:t>7</w:t>
      </w:r>
      <w:r w:rsidR="0039123D"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="00956A70">
        <w:rPr>
          <w:rFonts w:ascii="Times New Roman" w:hAnsi="Times New Roman" w:cs="Times New Roman"/>
          <w:sz w:val="27"/>
          <w:szCs w:val="27"/>
        </w:rPr>
        <w:t>декабря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 2018 года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организовать проведение публичных слушаний по проекту внесения изменений в </w:t>
      </w:r>
      <w:r w:rsidR="00B81872" w:rsidRPr="001411C8"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 (</w:t>
      </w:r>
      <w:r w:rsidR="00057034" w:rsidRPr="001411C8">
        <w:rPr>
          <w:rFonts w:ascii="Times New Roman" w:hAnsi="Times New Roman" w:cs="Times New Roman"/>
          <w:sz w:val="27"/>
          <w:szCs w:val="27"/>
        </w:rPr>
        <w:t>прилагается).</w:t>
      </w:r>
    </w:p>
    <w:p w:rsidR="00B104D5" w:rsidRPr="001411C8" w:rsidRDefault="00B104D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2. 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Утвердить план-график проведения публичных слушаний по проекту внесения изменений в </w:t>
      </w:r>
      <w:r w:rsidR="00227084" w:rsidRPr="001411C8"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057034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(приложение № 1).</w:t>
      </w:r>
    </w:p>
    <w:p w:rsidR="00684175" w:rsidRPr="001411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3</w:t>
      </w:r>
      <w:r w:rsidR="00A56B3A" w:rsidRPr="001411C8">
        <w:rPr>
          <w:rFonts w:ascii="Times New Roman" w:hAnsi="Times New Roman" w:cs="Times New Roman"/>
          <w:sz w:val="27"/>
          <w:szCs w:val="27"/>
        </w:rPr>
        <w:t xml:space="preserve">. 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Материально-техническое обеспечение проведения публичных слушаний возложить на администрацию </w:t>
      </w:r>
      <w:r w:rsidR="001411C8" w:rsidRPr="001411C8">
        <w:rPr>
          <w:rFonts w:ascii="Times New Roman" w:hAnsi="Times New Roman" w:cs="Times New Roman"/>
          <w:sz w:val="27"/>
          <w:szCs w:val="27"/>
        </w:rPr>
        <w:t>Саянского</w:t>
      </w:r>
      <w:r w:rsidR="00FA22CB" w:rsidRPr="001411C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684175" w:rsidRPr="001411C8">
        <w:rPr>
          <w:rFonts w:ascii="Times New Roman" w:hAnsi="Times New Roman" w:cs="Times New Roman"/>
          <w:sz w:val="27"/>
          <w:szCs w:val="27"/>
        </w:rPr>
        <w:t>.</w:t>
      </w:r>
    </w:p>
    <w:p w:rsidR="00A66CC8" w:rsidRPr="001411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4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. </w:t>
      </w:r>
      <w:r w:rsidR="001411C8" w:rsidRPr="001411C8">
        <w:rPr>
          <w:rFonts w:ascii="Times New Roman" w:hAnsi="Times New Roman" w:cs="Times New Roman"/>
          <w:sz w:val="27"/>
          <w:szCs w:val="27"/>
        </w:rPr>
        <w:t>Главному специалисту администрации (Ивановская Г.А.)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A66CC8" w:rsidRPr="001411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4175" w:rsidRPr="001411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>5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A66CC8" w:rsidRPr="001411C8">
        <w:rPr>
          <w:rFonts w:ascii="Times New Roman" w:hAnsi="Times New Roman" w:cs="Times New Roman"/>
          <w:sz w:val="27"/>
          <w:szCs w:val="27"/>
        </w:rPr>
        <w:t>после его</w:t>
      </w:r>
      <w:r w:rsidR="00684175" w:rsidRPr="001411C8">
        <w:rPr>
          <w:rFonts w:ascii="Times New Roman" w:hAnsi="Times New Roman" w:cs="Times New Roman"/>
          <w:sz w:val="27"/>
          <w:szCs w:val="27"/>
        </w:rPr>
        <w:t xml:space="preserve"> официального опубликования.</w:t>
      </w:r>
    </w:p>
    <w:p w:rsidR="001411C8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1411C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411C8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главу Саянского муниципального образования А.Н. Андреева.</w:t>
      </w:r>
    </w:p>
    <w:p w:rsidR="00CD6B6B" w:rsidRPr="001411C8" w:rsidRDefault="00CD6B6B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1411C8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1411C8">
        <w:rPr>
          <w:rFonts w:ascii="Times New Roman" w:hAnsi="Times New Roman" w:cs="Times New Roman"/>
          <w:sz w:val="27"/>
          <w:szCs w:val="27"/>
        </w:rPr>
        <w:t>Саянского</w:t>
      </w:r>
      <w:proofErr w:type="gramEnd"/>
    </w:p>
    <w:p w:rsidR="00057034" w:rsidRPr="001411C8" w:rsidRDefault="001411C8" w:rsidP="001411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411C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                                    </w:t>
      </w:r>
      <w:r w:rsidRPr="001411C8">
        <w:rPr>
          <w:rFonts w:ascii="Times New Roman" w:hAnsi="Times New Roman" w:cs="Times New Roman"/>
          <w:sz w:val="27"/>
          <w:szCs w:val="27"/>
        </w:rPr>
        <w:tab/>
        <w:t>А. Н. Андреев</w:t>
      </w:r>
    </w:p>
    <w:p w:rsidR="001411C8" w:rsidRPr="001411C8" w:rsidRDefault="001411C8" w:rsidP="00CD6B6B">
      <w:pPr>
        <w:spacing w:after="0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1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411C8" w:rsidRPr="001411C8" w:rsidRDefault="001411C8" w:rsidP="00CD6B6B">
      <w:pPr>
        <w:spacing w:after="0" w:line="240" w:lineRule="auto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1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Саянского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от 18.10.2018 № 51</w:t>
      </w:r>
    </w:p>
    <w:p w:rsidR="00057034" w:rsidRDefault="00057034" w:rsidP="00141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307" w:rsidRPr="00CD6B6B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6B6B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внесения изменений в </w:t>
      </w:r>
      <w:r w:rsidR="0002689D" w:rsidRPr="00CD6B6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CD6B6B">
        <w:rPr>
          <w:rFonts w:ascii="Times New Roman" w:hAnsi="Times New Roman" w:cs="Times New Roman"/>
          <w:sz w:val="28"/>
          <w:szCs w:val="28"/>
        </w:rPr>
        <w:t xml:space="preserve"> </w:t>
      </w:r>
      <w:r w:rsidR="001411C8" w:rsidRPr="00CD6B6B">
        <w:rPr>
          <w:rFonts w:ascii="Times New Roman" w:hAnsi="Times New Roman" w:cs="Times New Roman"/>
          <w:sz w:val="28"/>
          <w:szCs w:val="28"/>
        </w:rPr>
        <w:t>Саянского</w:t>
      </w:r>
      <w:r w:rsidRPr="00CD6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6A70" w:rsidRPr="00956A70" w:rsidRDefault="00956A70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5809"/>
        <w:gridCol w:w="3487"/>
      </w:tblGrid>
      <w:tr w:rsidR="00503307" w:rsidRPr="00A56B3A" w:rsidTr="00073F30">
        <w:tc>
          <w:tcPr>
            <w:tcW w:w="593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6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bookmarkStart w:id="0" w:name="_GoBack"/>
        <w:bookmarkEnd w:id="0"/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</w:t>
            </w:r>
            <w:r w:rsidR="00236215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о начале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956A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6A70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503307" w:rsidRPr="00A56B3A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956A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6A7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503307" w:rsidRPr="00A56B3A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A07FE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A07FE2" w:rsidRPr="00CA5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 недель, со дня открытия экспозиции  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503307" w:rsidRPr="00A56B3A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собраний участников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CA59C5" w:rsidRDefault="00655563" w:rsidP="00956A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6A7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503307" w:rsidRPr="00A56B3A" w:rsidRDefault="000463C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оформление протокола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0463C1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дней, со дня окончания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503307" w:rsidRPr="00A56B3A" w:rsidRDefault="0012333C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2333C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в течении 7 календарных дней, со дня окончания публичных слушаний</w:t>
            </w:r>
          </w:p>
        </w:tc>
      </w:tr>
      <w:tr w:rsidR="00503307" w:rsidRPr="00A56B3A" w:rsidTr="00073F30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503307" w:rsidRPr="00A56B3A" w:rsidRDefault="0012575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в Думу</w:t>
            </w:r>
            <w:r w:rsidR="001A1102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1C8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r w:rsidR="001A1102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A1102" w:rsidP="00433C5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7 календарных дней, со дня </w:t>
            </w:r>
            <w:r w:rsidR="00433C56" w:rsidRPr="00A56B3A">
              <w:rPr>
                <w:rFonts w:ascii="Times New Roman" w:hAnsi="Times New Roman" w:cs="Times New Roman"/>
                <w:sz w:val="28"/>
                <w:szCs w:val="28"/>
              </w:rPr>
              <w:t>опубликования заключения о результатах публичных слушаний</w:t>
            </w:r>
          </w:p>
        </w:tc>
      </w:tr>
    </w:tbl>
    <w:p w:rsid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AF" w:rsidRDefault="00002AAF" w:rsidP="00A5782B">
      <w:pPr>
        <w:spacing w:after="0" w:line="240" w:lineRule="auto"/>
      </w:pPr>
      <w:r>
        <w:separator/>
      </w:r>
    </w:p>
  </w:endnote>
  <w:endnote w:type="continuationSeparator" w:id="0">
    <w:p w:rsidR="00002AAF" w:rsidRDefault="00002AAF" w:rsidP="00A5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AF" w:rsidRDefault="00002AAF" w:rsidP="00A5782B">
      <w:pPr>
        <w:spacing w:after="0" w:line="240" w:lineRule="auto"/>
      </w:pPr>
      <w:r>
        <w:separator/>
      </w:r>
    </w:p>
  </w:footnote>
  <w:footnote w:type="continuationSeparator" w:id="0">
    <w:p w:rsidR="00002AAF" w:rsidRDefault="00002AAF" w:rsidP="00A5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2"/>
    <w:rsid w:val="00002AAF"/>
    <w:rsid w:val="00003481"/>
    <w:rsid w:val="00021194"/>
    <w:rsid w:val="0002689D"/>
    <w:rsid w:val="00035BDE"/>
    <w:rsid w:val="000463C1"/>
    <w:rsid w:val="00057034"/>
    <w:rsid w:val="00073F30"/>
    <w:rsid w:val="000847EB"/>
    <w:rsid w:val="0012333C"/>
    <w:rsid w:val="00125751"/>
    <w:rsid w:val="001411C8"/>
    <w:rsid w:val="00183802"/>
    <w:rsid w:val="001A1102"/>
    <w:rsid w:val="001D5F5F"/>
    <w:rsid w:val="00224C8E"/>
    <w:rsid w:val="00227084"/>
    <w:rsid w:val="00236215"/>
    <w:rsid w:val="003049E2"/>
    <w:rsid w:val="0039123D"/>
    <w:rsid w:val="003A2380"/>
    <w:rsid w:val="00404027"/>
    <w:rsid w:val="00433C56"/>
    <w:rsid w:val="004403B4"/>
    <w:rsid w:val="00482E17"/>
    <w:rsid w:val="004E6F2D"/>
    <w:rsid w:val="00503307"/>
    <w:rsid w:val="00563230"/>
    <w:rsid w:val="005B5899"/>
    <w:rsid w:val="005E5612"/>
    <w:rsid w:val="005F3929"/>
    <w:rsid w:val="006272FB"/>
    <w:rsid w:val="00655563"/>
    <w:rsid w:val="00684175"/>
    <w:rsid w:val="0071268C"/>
    <w:rsid w:val="007526C8"/>
    <w:rsid w:val="00760CA9"/>
    <w:rsid w:val="00760E71"/>
    <w:rsid w:val="00785228"/>
    <w:rsid w:val="00860E7B"/>
    <w:rsid w:val="008901BC"/>
    <w:rsid w:val="0089509A"/>
    <w:rsid w:val="009010FA"/>
    <w:rsid w:val="00945920"/>
    <w:rsid w:val="00956A70"/>
    <w:rsid w:val="009713AB"/>
    <w:rsid w:val="0099603A"/>
    <w:rsid w:val="009B6221"/>
    <w:rsid w:val="009C22AF"/>
    <w:rsid w:val="00A07FE2"/>
    <w:rsid w:val="00A315D1"/>
    <w:rsid w:val="00A56B3A"/>
    <w:rsid w:val="00A5782B"/>
    <w:rsid w:val="00A66CC8"/>
    <w:rsid w:val="00B104D5"/>
    <w:rsid w:val="00B17D49"/>
    <w:rsid w:val="00B529CD"/>
    <w:rsid w:val="00B81872"/>
    <w:rsid w:val="00B86872"/>
    <w:rsid w:val="00B87017"/>
    <w:rsid w:val="00CA079B"/>
    <w:rsid w:val="00CA314B"/>
    <w:rsid w:val="00CA59C5"/>
    <w:rsid w:val="00CD6B6B"/>
    <w:rsid w:val="00D527CB"/>
    <w:rsid w:val="00D93600"/>
    <w:rsid w:val="00DB7C90"/>
    <w:rsid w:val="00DF67F4"/>
    <w:rsid w:val="00E14332"/>
    <w:rsid w:val="00E65EB2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82B"/>
  </w:style>
  <w:style w:type="paragraph" w:styleId="a8">
    <w:name w:val="footer"/>
    <w:basedOn w:val="a"/>
    <w:link w:val="a9"/>
    <w:uiPriority w:val="99"/>
    <w:unhideWhenUsed/>
    <w:rsid w:val="00A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82B"/>
  </w:style>
  <w:style w:type="paragraph" w:styleId="a8">
    <w:name w:val="footer"/>
    <w:basedOn w:val="a"/>
    <w:link w:val="a9"/>
    <w:uiPriority w:val="99"/>
    <w:unhideWhenUsed/>
    <w:rsid w:val="00A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639C-D143-420E-A4C3-94BA53B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саянск</cp:lastModifiedBy>
  <cp:revision>22</cp:revision>
  <cp:lastPrinted>2018-11-16T02:32:00Z</cp:lastPrinted>
  <dcterms:created xsi:type="dcterms:W3CDTF">2018-07-04T01:28:00Z</dcterms:created>
  <dcterms:modified xsi:type="dcterms:W3CDTF">2018-11-16T02:33:00Z</dcterms:modified>
</cp:coreProperties>
</file>